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DC" w:rsidRDefault="008703BA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6A01DC" w:rsidRDefault="006A01DC">
      <w:pPr>
        <w:spacing w:line="2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A01DC" w:rsidRDefault="008703BA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bookmarkStart w:id="0" w:name="OLE_LINK5"/>
      <w:bookmarkStart w:id="1" w:name="OLE_LINK6"/>
      <w:r>
        <w:rPr>
          <w:rFonts w:ascii="Times New Roman" w:eastAsia="方正小标宋简体" w:hAnsi="Times New Roman" w:cs="Times New Roman"/>
          <w:sz w:val="40"/>
          <w:szCs w:val="40"/>
        </w:rPr>
        <w:t>202</w:t>
      </w:r>
      <w:r w:rsidR="005A6560">
        <w:rPr>
          <w:rFonts w:ascii="Times New Roman" w:eastAsia="方正小标宋简体" w:hAnsi="Times New Roman" w:cs="Times New Roman" w:hint="eastAsia"/>
          <w:sz w:val="40"/>
          <w:szCs w:val="40"/>
        </w:rPr>
        <w:t>5</w:t>
      </w:r>
      <w:r>
        <w:rPr>
          <w:rFonts w:ascii="Times New Roman" w:eastAsia="方正小标宋简体" w:hAnsi="Times New Roman" w:cs="Times New Roman"/>
          <w:sz w:val="40"/>
          <w:szCs w:val="40"/>
        </w:rPr>
        <w:t>年度信用评价意向申请表</w:t>
      </w:r>
      <w:bookmarkEnd w:id="0"/>
      <w:bookmarkEnd w:id="1"/>
    </w:p>
    <w:tbl>
      <w:tblPr>
        <w:tblStyle w:val="a9"/>
        <w:tblW w:w="0" w:type="auto"/>
        <w:tblLook w:val="04A0"/>
      </w:tblPr>
      <w:tblGrid>
        <w:gridCol w:w="1515"/>
        <w:gridCol w:w="861"/>
        <w:gridCol w:w="1701"/>
        <w:gridCol w:w="1000"/>
        <w:gridCol w:w="6"/>
        <w:gridCol w:w="695"/>
        <w:gridCol w:w="1207"/>
        <w:gridCol w:w="494"/>
        <w:gridCol w:w="1540"/>
      </w:tblGrid>
      <w:tr w:rsidR="006A01DC">
        <w:tc>
          <w:tcPr>
            <w:tcW w:w="1515" w:type="dxa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企业名称</w:t>
            </w:r>
          </w:p>
        </w:tc>
        <w:tc>
          <w:tcPr>
            <w:tcW w:w="7504" w:type="dxa"/>
            <w:gridSpan w:val="8"/>
          </w:tcPr>
          <w:p w:rsidR="006A01DC" w:rsidRDefault="008703BA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（公章）</w:t>
            </w:r>
          </w:p>
        </w:tc>
      </w:tr>
      <w:tr w:rsidR="006A01DC">
        <w:tc>
          <w:tcPr>
            <w:tcW w:w="1515" w:type="dxa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主营业务</w:t>
            </w:r>
          </w:p>
        </w:tc>
        <w:tc>
          <w:tcPr>
            <w:tcW w:w="3568" w:type="dxa"/>
            <w:gridSpan w:val="4"/>
          </w:tcPr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2" w:type="dxa"/>
            <w:gridSpan w:val="2"/>
          </w:tcPr>
          <w:p w:rsidR="006A01DC" w:rsidRDefault="008703BA">
            <w:pPr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申报企业类型</w:t>
            </w:r>
          </w:p>
        </w:tc>
        <w:tc>
          <w:tcPr>
            <w:tcW w:w="2034" w:type="dxa"/>
            <w:gridSpan w:val="2"/>
          </w:tcPr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1515" w:type="dxa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联系人</w:t>
            </w:r>
          </w:p>
        </w:tc>
        <w:tc>
          <w:tcPr>
            <w:tcW w:w="3562" w:type="dxa"/>
            <w:gridSpan w:val="3"/>
          </w:tcPr>
          <w:p w:rsidR="006A01DC" w:rsidRDefault="006A01DC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8" w:type="dxa"/>
            <w:gridSpan w:val="3"/>
          </w:tcPr>
          <w:p w:rsidR="006A01DC" w:rsidRDefault="008703BA">
            <w:pPr>
              <w:ind w:firstLineChars="100" w:firstLine="261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联系电话</w:t>
            </w:r>
          </w:p>
        </w:tc>
        <w:tc>
          <w:tcPr>
            <w:tcW w:w="2034" w:type="dxa"/>
            <w:gridSpan w:val="2"/>
          </w:tcPr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 w:val="restart"/>
            <w:vAlign w:val="center"/>
          </w:tcPr>
          <w:p w:rsidR="006A01DC" w:rsidRDefault="008703BA">
            <w:pPr>
              <w:spacing w:line="400" w:lineRule="exact"/>
              <w:ind w:left="392" w:hangingChars="150" w:hanging="39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企业主要资质情况及资质等级</w:t>
            </w: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</w:tcPr>
          <w:p w:rsidR="006A01DC" w:rsidRDefault="008703BA">
            <w:pPr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近三年</w:t>
            </w:r>
            <w:r>
              <w:rPr>
                <w:rFonts w:ascii="Times New Roman" w:eastAsia="宋体" w:hAnsi="宋体" w:cs="Times New Roman" w:hint="eastAsia"/>
                <w:b/>
                <w:sz w:val="26"/>
                <w:szCs w:val="26"/>
              </w:rPr>
              <w:t>（可勾选）</w:t>
            </w:r>
          </w:p>
        </w:tc>
        <w:tc>
          <w:tcPr>
            <w:tcW w:w="1701" w:type="dxa"/>
            <w:vAlign w:val="center"/>
          </w:tcPr>
          <w:p w:rsidR="006A01DC" w:rsidRDefault="008703BA" w:rsidP="005A6560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2</w:t>
            </w:r>
            <w:r w:rsidR="005A6560"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年</w:t>
            </w:r>
          </w:p>
        </w:tc>
        <w:tc>
          <w:tcPr>
            <w:tcW w:w="1701" w:type="dxa"/>
            <w:gridSpan w:val="3"/>
            <w:vAlign w:val="center"/>
          </w:tcPr>
          <w:p w:rsidR="006A01DC" w:rsidRDefault="008703BA" w:rsidP="005A6560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202</w:t>
            </w:r>
            <w:r w:rsidR="005A6560"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6A01DC" w:rsidRDefault="008703BA" w:rsidP="005A6560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202</w:t>
            </w:r>
            <w:r w:rsidR="005A6560"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年</w:t>
            </w:r>
          </w:p>
        </w:tc>
        <w:tc>
          <w:tcPr>
            <w:tcW w:w="1540" w:type="dxa"/>
            <w:vAlign w:val="center"/>
          </w:tcPr>
          <w:p w:rsidR="006A01DC" w:rsidRDefault="008703BA" w:rsidP="005A6560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202</w:t>
            </w:r>
            <w:r w:rsidR="005A6560"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年</w:t>
            </w:r>
          </w:p>
        </w:tc>
      </w:tr>
      <w:tr w:rsidR="006A01DC">
        <w:tc>
          <w:tcPr>
            <w:tcW w:w="2376" w:type="dxa"/>
            <w:gridSpan w:val="2"/>
          </w:tcPr>
          <w:p w:rsidR="006A01DC" w:rsidRDefault="008703BA">
            <w:pPr>
              <w:ind w:firstLineChars="100" w:firstLine="261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企业资产总额</w:t>
            </w:r>
          </w:p>
          <w:p w:rsidR="006A01DC" w:rsidRDefault="008703BA">
            <w:pPr>
              <w:ind w:firstLineChars="200"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6A01DC" w:rsidRDefault="006A01DC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A01DC" w:rsidRDefault="006A01DC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01DC" w:rsidRDefault="006A01DC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6A01DC" w:rsidRDefault="006A01DC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rPr>
          <w:trHeight w:val="1007"/>
        </w:trPr>
        <w:tc>
          <w:tcPr>
            <w:tcW w:w="2376" w:type="dxa"/>
            <w:gridSpan w:val="2"/>
          </w:tcPr>
          <w:p w:rsidR="006A01DC" w:rsidRDefault="008703B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有无发生重大</w:t>
            </w:r>
          </w:p>
          <w:p w:rsidR="006A01DC" w:rsidRDefault="008703B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安全事故</w:t>
            </w:r>
          </w:p>
        </w:tc>
        <w:tc>
          <w:tcPr>
            <w:tcW w:w="1701" w:type="dxa"/>
            <w:vAlign w:val="center"/>
          </w:tcPr>
          <w:p w:rsidR="006A01DC" w:rsidRDefault="008703BA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3"/>
            <w:vAlign w:val="center"/>
          </w:tcPr>
          <w:p w:rsidR="006A01DC" w:rsidRDefault="008703BA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540" w:type="dxa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</w:tr>
      <w:tr w:rsidR="006A01DC">
        <w:trPr>
          <w:trHeight w:val="883"/>
        </w:trPr>
        <w:tc>
          <w:tcPr>
            <w:tcW w:w="2376" w:type="dxa"/>
            <w:gridSpan w:val="2"/>
          </w:tcPr>
          <w:p w:rsidR="006A01DC" w:rsidRDefault="008703B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信用中国有无</w:t>
            </w:r>
          </w:p>
          <w:p w:rsidR="006A01DC" w:rsidRDefault="008703B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失信惩戒信息</w:t>
            </w:r>
          </w:p>
        </w:tc>
        <w:tc>
          <w:tcPr>
            <w:tcW w:w="1701" w:type="dxa"/>
            <w:vAlign w:val="center"/>
          </w:tcPr>
          <w:p w:rsidR="006A01DC" w:rsidRDefault="008703BA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3"/>
            <w:vAlign w:val="center"/>
          </w:tcPr>
          <w:p w:rsidR="006A01DC" w:rsidRDefault="008703BA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540" w:type="dxa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</w:tr>
      <w:tr w:rsidR="006A01DC">
        <w:trPr>
          <w:trHeight w:val="1943"/>
        </w:trPr>
        <w:tc>
          <w:tcPr>
            <w:tcW w:w="2376" w:type="dxa"/>
            <w:gridSpan w:val="2"/>
            <w:vAlign w:val="center"/>
          </w:tcPr>
          <w:p w:rsidR="006A01DC" w:rsidRDefault="008703BA">
            <w:pPr>
              <w:spacing w:line="500" w:lineRule="exact"/>
              <w:ind w:firstLineChars="49" w:firstLine="128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企业认为需重点</w:t>
            </w:r>
          </w:p>
          <w:p w:rsidR="006A01DC" w:rsidRDefault="008703B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说明的其他事项</w:t>
            </w:r>
          </w:p>
        </w:tc>
        <w:tc>
          <w:tcPr>
            <w:tcW w:w="6643" w:type="dxa"/>
            <w:gridSpan w:val="7"/>
          </w:tcPr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</w:tbl>
    <w:p w:rsidR="006A01DC" w:rsidRDefault="008703BA">
      <w:pPr>
        <w:spacing w:line="400" w:lineRule="exact"/>
        <w:ind w:firstLineChars="200" w:firstLine="480"/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</w:pPr>
      <w:r>
        <w:rPr>
          <w:rStyle w:val="ab"/>
          <w:rFonts w:ascii="Times New Roman" w:eastAsia="黑体" w:hAnsi="黑体" w:cs="Times New Roman"/>
          <w:color w:val="auto"/>
          <w:sz w:val="24"/>
          <w:szCs w:val="24"/>
          <w:u w:val="none"/>
        </w:rPr>
        <w:t>备注：因部分企业在第一季度无法获取上一年度审计报告，因此第一季度参评的</w:t>
      </w:r>
    </w:p>
    <w:p w:rsidR="006A01DC" w:rsidRDefault="008703BA">
      <w:pPr>
        <w:spacing w:line="400" w:lineRule="exact"/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</w:pPr>
      <w:r>
        <w:rPr>
          <w:rStyle w:val="ab"/>
          <w:rFonts w:ascii="Times New Roman" w:eastAsia="黑体" w:hAnsi="黑体" w:cs="Times New Roman"/>
          <w:color w:val="auto"/>
          <w:sz w:val="24"/>
          <w:szCs w:val="24"/>
          <w:u w:val="none"/>
        </w:rPr>
        <w:t>企业可填报</w:t>
      </w:r>
      <w:r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  <w:t xml:space="preserve"> 20</w:t>
      </w:r>
      <w:r>
        <w:rPr>
          <w:rStyle w:val="ab"/>
          <w:rFonts w:ascii="Times New Roman" w:eastAsia="黑体" w:hAnsi="Times New Roman" w:cs="Times New Roman" w:hint="eastAsia"/>
          <w:color w:val="auto"/>
          <w:sz w:val="24"/>
          <w:szCs w:val="24"/>
          <w:u w:val="none"/>
        </w:rPr>
        <w:t>2</w:t>
      </w:r>
      <w:r w:rsidR="005A6560">
        <w:rPr>
          <w:rStyle w:val="ab"/>
          <w:rFonts w:ascii="Times New Roman" w:eastAsia="黑体" w:hAnsi="Times New Roman" w:cs="Times New Roman" w:hint="eastAsia"/>
          <w:color w:val="auto"/>
          <w:sz w:val="24"/>
          <w:szCs w:val="24"/>
          <w:u w:val="none"/>
        </w:rPr>
        <w:t>1</w:t>
      </w:r>
      <w:r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  <w:t>-202</w:t>
      </w:r>
      <w:r w:rsidR="005A6560">
        <w:rPr>
          <w:rStyle w:val="ab"/>
          <w:rFonts w:ascii="Times New Roman" w:eastAsia="黑体" w:hAnsi="Times New Roman" w:cs="Times New Roman" w:hint="eastAsia"/>
          <w:color w:val="auto"/>
          <w:sz w:val="24"/>
          <w:szCs w:val="24"/>
          <w:u w:val="none"/>
        </w:rPr>
        <w:t>3</w:t>
      </w:r>
      <w:r>
        <w:rPr>
          <w:rStyle w:val="ab"/>
          <w:rFonts w:ascii="Times New Roman" w:eastAsia="黑体" w:hAnsi="黑体" w:cs="Times New Roman"/>
          <w:color w:val="auto"/>
          <w:sz w:val="24"/>
          <w:szCs w:val="24"/>
          <w:u w:val="none"/>
        </w:rPr>
        <w:t>年数据；第二、三、四季度参评企业需填报</w:t>
      </w:r>
      <w:r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  <w:t xml:space="preserve"> 202</w:t>
      </w:r>
      <w:r w:rsidR="005A6560">
        <w:rPr>
          <w:rStyle w:val="ab"/>
          <w:rFonts w:ascii="Times New Roman" w:eastAsia="黑体" w:hAnsi="Times New Roman" w:cs="Times New Roman" w:hint="eastAsia"/>
          <w:color w:val="auto"/>
          <w:sz w:val="24"/>
          <w:szCs w:val="24"/>
          <w:u w:val="none"/>
        </w:rPr>
        <w:t>2</w:t>
      </w:r>
      <w:r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  <w:t>-202</w:t>
      </w:r>
      <w:r w:rsidR="005A6560">
        <w:rPr>
          <w:rStyle w:val="ab"/>
          <w:rFonts w:ascii="Times New Roman" w:eastAsia="黑体" w:hAnsi="Times New Roman" w:cs="Times New Roman" w:hint="eastAsia"/>
          <w:color w:val="auto"/>
          <w:sz w:val="24"/>
          <w:szCs w:val="24"/>
          <w:u w:val="none"/>
        </w:rPr>
        <w:t>4</w:t>
      </w:r>
      <w:r>
        <w:rPr>
          <w:rStyle w:val="ab"/>
          <w:rFonts w:ascii="Times New Roman" w:eastAsia="黑体" w:hAnsi="黑体" w:cs="Times New Roman"/>
          <w:color w:val="auto"/>
          <w:sz w:val="24"/>
          <w:szCs w:val="24"/>
          <w:u w:val="none"/>
        </w:rPr>
        <w:t>年数据。</w:t>
      </w:r>
    </w:p>
    <w:sectPr w:rsidR="006A01DC" w:rsidSect="006A01DC">
      <w:footerReference w:type="even" r:id="rId7"/>
      <w:footerReference w:type="default" r:id="rId8"/>
      <w:pgSz w:w="11906" w:h="16838"/>
      <w:pgMar w:top="2098" w:right="1247" w:bottom="1418" w:left="1588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46F" w:rsidRDefault="001A546F" w:rsidP="006A01DC">
      <w:r>
        <w:separator/>
      </w:r>
    </w:p>
  </w:endnote>
  <w:endnote w:type="continuationSeparator" w:id="1">
    <w:p w:rsidR="001A546F" w:rsidRDefault="001A546F" w:rsidP="006A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9926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6A01DC" w:rsidRDefault="008703BA">
        <w:pPr>
          <w:pStyle w:val="a6"/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="00F54300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F54300">
          <w:rPr>
            <w:rFonts w:ascii="宋体" w:eastAsia="宋体" w:hAnsi="宋体"/>
            <w:sz w:val="28"/>
            <w:szCs w:val="28"/>
          </w:rPr>
          <w:fldChar w:fldCharType="separate"/>
        </w:r>
        <w:r w:rsidR="00970FF5" w:rsidRPr="00970FF5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F54300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6A01DC" w:rsidRDefault="006A01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9912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6A01DC" w:rsidRDefault="008703BA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="00F54300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F54300">
          <w:rPr>
            <w:rFonts w:ascii="宋体" w:eastAsia="宋体" w:hAnsi="宋体"/>
            <w:sz w:val="28"/>
            <w:szCs w:val="28"/>
          </w:rPr>
          <w:fldChar w:fldCharType="separate"/>
        </w:r>
        <w:r w:rsidR="00A67F53" w:rsidRPr="00A67F53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F54300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6A01DC" w:rsidRDefault="006A01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46F" w:rsidRDefault="001A546F" w:rsidP="006A01DC">
      <w:r>
        <w:separator/>
      </w:r>
    </w:p>
  </w:footnote>
  <w:footnote w:type="continuationSeparator" w:id="1">
    <w:p w:rsidR="001A546F" w:rsidRDefault="001A546F" w:rsidP="006A0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3MDQxNDgxZDZlODgyNjNiNWVjNTkzMTBlZjBkZjUifQ=="/>
  </w:docVars>
  <w:rsids>
    <w:rsidRoot w:val="00785EA7"/>
    <w:rsid w:val="00005515"/>
    <w:rsid w:val="00011DC0"/>
    <w:rsid w:val="00017450"/>
    <w:rsid w:val="00031C7D"/>
    <w:rsid w:val="00032FCB"/>
    <w:rsid w:val="00055ED0"/>
    <w:rsid w:val="000855B1"/>
    <w:rsid w:val="000A40DB"/>
    <w:rsid w:val="000A55D7"/>
    <w:rsid w:val="000B30A2"/>
    <w:rsid w:val="000B7DA0"/>
    <w:rsid w:val="000C6A99"/>
    <w:rsid w:val="000D5A34"/>
    <w:rsid w:val="000E0F19"/>
    <w:rsid w:val="000F3513"/>
    <w:rsid w:val="00103E7B"/>
    <w:rsid w:val="0013346C"/>
    <w:rsid w:val="001A546F"/>
    <w:rsid w:val="001B0825"/>
    <w:rsid w:val="001B3080"/>
    <w:rsid w:val="001B39D4"/>
    <w:rsid w:val="001C4D8F"/>
    <w:rsid w:val="001C4FF0"/>
    <w:rsid w:val="001E3BDC"/>
    <w:rsid w:val="001E57F8"/>
    <w:rsid w:val="001F0BB6"/>
    <w:rsid w:val="001F5DED"/>
    <w:rsid w:val="00224CB9"/>
    <w:rsid w:val="002366F1"/>
    <w:rsid w:val="0025059B"/>
    <w:rsid w:val="00255EF3"/>
    <w:rsid w:val="0027525C"/>
    <w:rsid w:val="00282319"/>
    <w:rsid w:val="0028442D"/>
    <w:rsid w:val="00292373"/>
    <w:rsid w:val="002C540C"/>
    <w:rsid w:val="002D18AB"/>
    <w:rsid w:val="002E3E2C"/>
    <w:rsid w:val="002E6FEC"/>
    <w:rsid w:val="003076E3"/>
    <w:rsid w:val="00330B58"/>
    <w:rsid w:val="003475C0"/>
    <w:rsid w:val="0036270B"/>
    <w:rsid w:val="0036679A"/>
    <w:rsid w:val="00380B3B"/>
    <w:rsid w:val="003A108A"/>
    <w:rsid w:val="003A7CE4"/>
    <w:rsid w:val="003C0309"/>
    <w:rsid w:val="003C69F5"/>
    <w:rsid w:val="003E5455"/>
    <w:rsid w:val="003F3D7F"/>
    <w:rsid w:val="00415710"/>
    <w:rsid w:val="00417C03"/>
    <w:rsid w:val="004217AC"/>
    <w:rsid w:val="00461BB0"/>
    <w:rsid w:val="00477A9E"/>
    <w:rsid w:val="00487172"/>
    <w:rsid w:val="004A0E3B"/>
    <w:rsid w:val="004F6863"/>
    <w:rsid w:val="00521C6A"/>
    <w:rsid w:val="005511C7"/>
    <w:rsid w:val="00572B3E"/>
    <w:rsid w:val="00583B97"/>
    <w:rsid w:val="00596C49"/>
    <w:rsid w:val="005A6560"/>
    <w:rsid w:val="005B5498"/>
    <w:rsid w:val="005C12AB"/>
    <w:rsid w:val="00621FED"/>
    <w:rsid w:val="00632A26"/>
    <w:rsid w:val="00662992"/>
    <w:rsid w:val="006759E0"/>
    <w:rsid w:val="0068728E"/>
    <w:rsid w:val="00694BBF"/>
    <w:rsid w:val="006A01DC"/>
    <w:rsid w:val="006A5A39"/>
    <w:rsid w:val="006B4A77"/>
    <w:rsid w:val="006C1F50"/>
    <w:rsid w:val="006C4448"/>
    <w:rsid w:val="006E5473"/>
    <w:rsid w:val="006F4EC0"/>
    <w:rsid w:val="006F57B3"/>
    <w:rsid w:val="00707786"/>
    <w:rsid w:val="00710CF9"/>
    <w:rsid w:val="00723612"/>
    <w:rsid w:val="00727704"/>
    <w:rsid w:val="007306DD"/>
    <w:rsid w:val="00736B7F"/>
    <w:rsid w:val="0077376D"/>
    <w:rsid w:val="00785EA7"/>
    <w:rsid w:val="00796AE3"/>
    <w:rsid w:val="007D058F"/>
    <w:rsid w:val="007D113A"/>
    <w:rsid w:val="007E3570"/>
    <w:rsid w:val="008039A5"/>
    <w:rsid w:val="0081011E"/>
    <w:rsid w:val="00814E42"/>
    <w:rsid w:val="008267A0"/>
    <w:rsid w:val="00836DA9"/>
    <w:rsid w:val="00846DD3"/>
    <w:rsid w:val="008703BA"/>
    <w:rsid w:val="00871D82"/>
    <w:rsid w:val="00872EB3"/>
    <w:rsid w:val="00875344"/>
    <w:rsid w:val="008805F7"/>
    <w:rsid w:val="008B7911"/>
    <w:rsid w:val="008C777F"/>
    <w:rsid w:val="008C7859"/>
    <w:rsid w:val="008E54AE"/>
    <w:rsid w:val="009013B0"/>
    <w:rsid w:val="00906F2A"/>
    <w:rsid w:val="009248E0"/>
    <w:rsid w:val="009258E2"/>
    <w:rsid w:val="0093035F"/>
    <w:rsid w:val="00933221"/>
    <w:rsid w:val="00955595"/>
    <w:rsid w:val="009569B9"/>
    <w:rsid w:val="009670A6"/>
    <w:rsid w:val="00970209"/>
    <w:rsid w:val="00970FF5"/>
    <w:rsid w:val="00972C53"/>
    <w:rsid w:val="0097449B"/>
    <w:rsid w:val="009820AE"/>
    <w:rsid w:val="00982336"/>
    <w:rsid w:val="0098595C"/>
    <w:rsid w:val="009909A4"/>
    <w:rsid w:val="0099257B"/>
    <w:rsid w:val="00993F01"/>
    <w:rsid w:val="009C2C4D"/>
    <w:rsid w:val="009C2F48"/>
    <w:rsid w:val="009D403C"/>
    <w:rsid w:val="00A1580A"/>
    <w:rsid w:val="00A2080B"/>
    <w:rsid w:val="00A253A8"/>
    <w:rsid w:val="00A66E37"/>
    <w:rsid w:val="00A67F53"/>
    <w:rsid w:val="00A708A6"/>
    <w:rsid w:val="00A76142"/>
    <w:rsid w:val="00A93E79"/>
    <w:rsid w:val="00AA42E3"/>
    <w:rsid w:val="00AD2C76"/>
    <w:rsid w:val="00B173A0"/>
    <w:rsid w:val="00B30551"/>
    <w:rsid w:val="00B53146"/>
    <w:rsid w:val="00B64E3F"/>
    <w:rsid w:val="00B66ED1"/>
    <w:rsid w:val="00B97722"/>
    <w:rsid w:val="00BA7214"/>
    <w:rsid w:val="00BB0AD4"/>
    <w:rsid w:val="00BD4EF3"/>
    <w:rsid w:val="00BD50E1"/>
    <w:rsid w:val="00BE09C3"/>
    <w:rsid w:val="00BF0993"/>
    <w:rsid w:val="00BF330B"/>
    <w:rsid w:val="00C170BF"/>
    <w:rsid w:val="00C23301"/>
    <w:rsid w:val="00C3379B"/>
    <w:rsid w:val="00C354BF"/>
    <w:rsid w:val="00C37BE0"/>
    <w:rsid w:val="00C45AA3"/>
    <w:rsid w:val="00C6726D"/>
    <w:rsid w:val="00C71701"/>
    <w:rsid w:val="00C74BFD"/>
    <w:rsid w:val="00C830E1"/>
    <w:rsid w:val="00C85D04"/>
    <w:rsid w:val="00C9114D"/>
    <w:rsid w:val="00C97ED6"/>
    <w:rsid w:val="00CC58FB"/>
    <w:rsid w:val="00CD2DB9"/>
    <w:rsid w:val="00CD3453"/>
    <w:rsid w:val="00CD503E"/>
    <w:rsid w:val="00D00EF2"/>
    <w:rsid w:val="00D34BDA"/>
    <w:rsid w:val="00D44060"/>
    <w:rsid w:val="00D441B1"/>
    <w:rsid w:val="00D559CD"/>
    <w:rsid w:val="00D775C0"/>
    <w:rsid w:val="00D8094B"/>
    <w:rsid w:val="00DB165D"/>
    <w:rsid w:val="00DB3FBB"/>
    <w:rsid w:val="00DB410B"/>
    <w:rsid w:val="00DC4265"/>
    <w:rsid w:val="00DD316B"/>
    <w:rsid w:val="00DD6492"/>
    <w:rsid w:val="00DD7828"/>
    <w:rsid w:val="00DD7B7E"/>
    <w:rsid w:val="00DF4F0E"/>
    <w:rsid w:val="00E10256"/>
    <w:rsid w:val="00E92745"/>
    <w:rsid w:val="00E9682F"/>
    <w:rsid w:val="00E97A77"/>
    <w:rsid w:val="00EA0116"/>
    <w:rsid w:val="00EA14B9"/>
    <w:rsid w:val="00EB57E8"/>
    <w:rsid w:val="00EC4548"/>
    <w:rsid w:val="00EC5667"/>
    <w:rsid w:val="00EE4DE0"/>
    <w:rsid w:val="00EF68FE"/>
    <w:rsid w:val="00F02EC5"/>
    <w:rsid w:val="00F214D0"/>
    <w:rsid w:val="00F3096B"/>
    <w:rsid w:val="00F4572A"/>
    <w:rsid w:val="00F54300"/>
    <w:rsid w:val="00F54852"/>
    <w:rsid w:val="00F56865"/>
    <w:rsid w:val="00F574D6"/>
    <w:rsid w:val="00F62525"/>
    <w:rsid w:val="00F72C9C"/>
    <w:rsid w:val="00F83661"/>
    <w:rsid w:val="00F970B6"/>
    <w:rsid w:val="00FA1131"/>
    <w:rsid w:val="00FB7386"/>
    <w:rsid w:val="00FD56A3"/>
    <w:rsid w:val="00FE5B11"/>
    <w:rsid w:val="00FE601B"/>
    <w:rsid w:val="00FE63D7"/>
    <w:rsid w:val="00FE6BF5"/>
    <w:rsid w:val="06DF0629"/>
    <w:rsid w:val="0BAF6910"/>
    <w:rsid w:val="13C60F69"/>
    <w:rsid w:val="149D50D8"/>
    <w:rsid w:val="151D00CB"/>
    <w:rsid w:val="1E3E22D0"/>
    <w:rsid w:val="273E2AC7"/>
    <w:rsid w:val="27F97503"/>
    <w:rsid w:val="2F9C6AEE"/>
    <w:rsid w:val="3F2E3E7D"/>
    <w:rsid w:val="5D8833FA"/>
    <w:rsid w:val="60A25077"/>
    <w:rsid w:val="637F6168"/>
    <w:rsid w:val="6B1D50B4"/>
    <w:rsid w:val="6D356FDE"/>
    <w:rsid w:val="70031233"/>
    <w:rsid w:val="7878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A01DC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32"/>
      <w:szCs w:val="32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rsid w:val="006A01DC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6A01D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A0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6A0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A01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6A01D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A01DC"/>
    <w:rPr>
      <w:b/>
      <w:bCs/>
    </w:rPr>
  </w:style>
  <w:style w:type="character" w:styleId="ab">
    <w:name w:val="Hyperlink"/>
    <w:basedOn w:val="a0"/>
    <w:unhideWhenUsed/>
    <w:qFormat/>
    <w:rsid w:val="006A01D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A01DC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6A01DC"/>
    <w:rPr>
      <w:color w:val="605E5C"/>
      <w:shd w:val="clear" w:color="auto" w:fill="E1DFDD"/>
    </w:rPr>
  </w:style>
  <w:style w:type="character" w:customStyle="1" w:styleId="Char3">
    <w:name w:val="页眉 Char"/>
    <w:basedOn w:val="a0"/>
    <w:link w:val="a7"/>
    <w:uiPriority w:val="99"/>
    <w:semiHidden/>
    <w:rsid w:val="006A01DC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A01DC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6A01DC"/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sid w:val="006A01DC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6A01DC"/>
    <w:rPr>
      <w:rFonts w:ascii="华文仿宋" w:eastAsia="华文仿宋" w:hAnsi="华文仿宋" w:cs="华文仿宋"/>
      <w:sz w:val="32"/>
      <w:szCs w:val="32"/>
      <w:lang w:val="zh-CN" w:bidi="zh-CN"/>
    </w:rPr>
  </w:style>
  <w:style w:type="paragraph" w:customStyle="1" w:styleId="Bodytext1">
    <w:name w:val="Body text|1"/>
    <w:basedOn w:val="a"/>
    <w:qFormat/>
    <w:rsid w:val="006A01DC"/>
    <w:pPr>
      <w:autoSpaceDE w:val="0"/>
      <w:autoSpaceDN w:val="0"/>
      <w:spacing w:line="420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1E5C08-D621-4557-8AE3-6567546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中国电力企业联合会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中电联关于开展涉电力领域发电市场主体信用评价工作的通知</dc:title>
  <dc:creator>郭文怡（中电联）</dc:creator>
  <cp:lastModifiedBy>Administrator</cp:lastModifiedBy>
  <cp:revision>4</cp:revision>
  <cp:lastPrinted>2023-02-01T04:02:00Z</cp:lastPrinted>
  <dcterms:created xsi:type="dcterms:W3CDTF">2024-02-21T06:15:00Z</dcterms:created>
  <dcterms:modified xsi:type="dcterms:W3CDTF">2025-01-23T06:29:00Z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4B9DEDD2E5594654818250648479EFE6_13</vt:lpwstr>
  </property>
</Properties>
</file>